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DD4" w:rsidRPr="00122DD4" w:rsidRDefault="00122DD4" w:rsidP="00122DD4">
      <w:pPr>
        <w:shd w:val="clear" w:color="auto" w:fill="FFFFFF"/>
        <w:spacing w:after="150"/>
        <w:jc w:val="center"/>
        <w:rPr>
          <w:rFonts w:eastAsia="Times New Roman" w:cstheme="minorHAnsi"/>
          <w:b/>
          <w:color w:val="FF0000"/>
          <w:sz w:val="32"/>
          <w:szCs w:val="32"/>
          <w:lang w:eastAsia="tr-TR"/>
        </w:rPr>
      </w:pPr>
      <w:r w:rsidRPr="00122DD4">
        <w:rPr>
          <w:rFonts w:eastAsia="Times New Roman" w:cstheme="minorHAnsi"/>
          <w:b/>
          <w:color w:val="FF0000"/>
          <w:sz w:val="32"/>
          <w:szCs w:val="32"/>
          <w:lang w:eastAsia="tr-TR"/>
        </w:rPr>
        <w:t>Müzik Dersinin Önemi</w:t>
      </w:r>
    </w:p>
    <w:p w:rsidR="00122DD4" w:rsidRPr="00122DD4" w:rsidRDefault="00122DD4" w:rsidP="00122DD4">
      <w:pPr>
        <w:shd w:val="clear" w:color="auto" w:fill="FFFFFF"/>
        <w:spacing w:after="0"/>
        <w:ind w:firstLine="708"/>
        <w:jc w:val="both"/>
        <w:rPr>
          <w:rFonts w:eastAsia="Times New Roman" w:cstheme="minorHAnsi"/>
          <w:sz w:val="23"/>
          <w:szCs w:val="23"/>
          <w:lang w:eastAsia="tr-TR"/>
        </w:rPr>
      </w:pPr>
    </w:p>
    <w:p w:rsidR="00122DD4" w:rsidRPr="00122DD4" w:rsidRDefault="00122DD4" w:rsidP="00122DD4">
      <w:pPr>
        <w:shd w:val="clear" w:color="auto" w:fill="FFFFFF"/>
        <w:spacing w:after="0"/>
        <w:ind w:firstLine="708"/>
        <w:jc w:val="both"/>
        <w:rPr>
          <w:rFonts w:eastAsia="Times New Roman" w:cstheme="minorHAnsi"/>
          <w:sz w:val="23"/>
          <w:szCs w:val="23"/>
          <w:lang w:eastAsia="tr-TR"/>
        </w:rPr>
      </w:pPr>
    </w:p>
    <w:p w:rsidR="00122DD4" w:rsidRPr="00122DD4" w:rsidRDefault="00122DD4" w:rsidP="00122DD4">
      <w:pPr>
        <w:shd w:val="clear" w:color="auto" w:fill="FFFFFF"/>
        <w:spacing w:after="0"/>
        <w:ind w:firstLine="708"/>
        <w:jc w:val="both"/>
        <w:rPr>
          <w:rFonts w:eastAsia="Times New Roman" w:cstheme="minorHAnsi"/>
          <w:noProof/>
          <w:sz w:val="23"/>
          <w:szCs w:val="23"/>
          <w:lang w:eastAsia="tr-TR"/>
        </w:rPr>
      </w:pPr>
      <w:r w:rsidRPr="00122DD4">
        <w:rPr>
          <w:rFonts w:eastAsia="Times New Roman" w:cstheme="minorHAnsi"/>
          <w:sz w:val="23"/>
          <w:szCs w:val="23"/>
          <w:lang w:eastAsia="tr-TR"/>
        </w:rPr>
        <w:t>Okul dönemlerinde her öğrenciden ailesi tarafından her derste başarı beklenmektedir. Bir çocuk sözel, sayısal, dil veya sanat alanlarından birine daha yatkın olabilmesine rağmen aile içinde her alanda iyi olması beklenmektedir. Özellikle ülkemizde matematik alanında iyi bir başarı her öğrenciden beklenmektedir. İçinde bulunduğu durumdan öğrenciler de bir hayli sıkılmakta ve kendini ifade edememektedir. Bu noktada devreye </w:t>
      </w:r>
      <w:r w:rsidRPr="00122DD4">
        <w:rPr>
          <w:rFonts w:eastAsia="Times New Roman" w:cstheme="minorHAnsi"/>
          <w:b/>
          <w:bCs/>
          <w:sz w:val="23"/>
          <w:szCs w:val="23"/>
          <w:lang w:eastAsia="tr-TR"/>
        </w:rPr>
        <w:t>müzik dersi</w:t>
      </w:r>
      <w:r w:rsidRPr="00122DD4">
        <w:rPr>
          <w:rFonts w:eastAsia="Times New Roman" w:cstheme="minorHAnsi"/>
          <w:sz w:val="23"/>
          <w:szCs w:val="23"/>
          <w:lang w:eastAsia="tr-TR"/>
        </w:rPr>
        <w:t> girmektedir. Çünkü öğrenciler günlük hayatta çaba sarf ettiği tüm derslerden müzik dersinde sıyrılarak bambaşka bir dünyanın kapılarından içeri girmektedirler.</w:t>
      </w:r>
      <w:r w:rsidRPr="00122DD4">
        <w:rPr>
          <w:rFonts w:eastAsia="Times New Roman" w:cstheme="minorHAnsi"/>
          <w:noProof/>
          <w:sz w:val="23"/>
          <w:szCs w:val="23"/>
          <w:lang w:eastAsia="tr-TR"/>
        </w:rPr>
        <w:t xml:space="preserve"> </w:t>
      </w:r>
    </w:p>
    <w:p w:rsidR="00122DD4" w:rsidRPr="00122DD4" w:rsidRDefault="00122DD4" w:rsidP="00122DD4">
      <w:pPr>
        <w:shd w:val="clear" w:color="auto" w:fill="FFFFFF"/>
        <w:spacing w:after="0"/>
        <w:ind w:firstLine="708"/>
        <w:jc w:val="both"/>
        <w:rPr>
          <w:rFonts w:eastAsia="Times New Roman" w:cstheme="minorHAnsi"/>
          <w:noProof/>
          <w:sz w:val="23"/>
          <w:szCs w:val="23"/>
          <w:lang w:eastAsia="tr-TR"/>
        </w:rPr>
      </w:pPr>
    </w:p>
    <w:p w:rsidR="00122DD4" w:rsidRPr="00122DD4" w:rsidRDefault="00122DD4" w:rsidP="00122DD4">
      <w:pPr>
        <w:shd w:val="clear" w:color="auto" w:fill="FFFFFF"/>
        <w:spacing w:after="0"/>
        <w:ind w:firstLine="708"/>
        <w:jc w:val="both"/>
        <w:rPr>
          <w:rFonts w:eastAsia="Times New Roman" w:cstheme="minorHAnsi"/>
          <w:noProof/>
          <w:sz w:val="23"/>
          <w:szCs w:val="23"/>
          <w:lang w:eastAsia="tr-TR"/>
        </w:rPr>
      </w:pPr>
    </w:p>
    <w:p w:rsidR="00122DD4" w:rsidRPr="00122DD4" w:rsidRDefault="00122DD4" w:rsidP="00122DD4">
      <w:pPr>
        <w:shd w:val="clear" w:color="auto" w:fill="FFFFFF"/>
        <w:spacing w:after="0"/>
        <w:ind w:firstLine="708"/>
        <w:jc w:val="center"/>
        <w:rPr>
          <w:rFonts w:eastAsia="Times New Roman" w:cstheme="minorHAnsi"/>
          <w:sz w:val="23"/>
          <w:szCs w:val="23"/>
          <w:lang w:eastAsia="tr-TR"/>
        </w:rPr>
      </w:pPr>
      <w:r w:rsidRPr="00122DD4">
        <w:rPr>
          <w:rFonts w:eastAsia="Times New Roman" w:cstheme="minorHAnsi"/>
          <w:noProof/>
          <w:sz w:val="23"/>
          <w:szCs w:val="23"/>
          <w:lang w:eastAsia="tr-TR"/>
        </w:rPr>
        <w:drawing>
          <wp:anchor distT="0" distB="0" distL="114300" distR="114300" simplePos="0" relativeHeight="251658752" behindDoc="0" locked="0" layoutInCell="1" allowOverlap="1">
            <wp:simplePos x="0" y="0"/>
            <wp:positionH relativeFrom="column">
              <wp:posOffset>-635</wp:posOffset>
            </wp:positionH>
            <wp:positionV relativeFrom="paragraph">
              <wp:posOffset>10795</wp:posOffset>
            </wp:positionV>
            <wp:extent cx="5875020" cy="3825240"/>
            <wp:effectExtent l="0" t="0" r="0" b="0"/>
            <wp:wrapNone/>
            <wp:docPr id="1" name="Resim 1" descr="C:\Users\ahmet\AppData\Local\Microsoft\Windows\INetCache\Content.Word\Okul-Öncesi-Dönemde-Çocuğun-Gelişiminde-Müziğin-Ön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met\AppData\Local\Microsoft\Windows\INetCache\Content.Word\Okul-Öncesi-Dönemde-Çocuğun-Gelişiminde-Müziğin-Önem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5020" cy="3825240"/>
                    </a:xfrm>
                    <a:prstGeom prst="rect">
                      <a:avLst/>
                    </a:prstGeom>
                    <a:noFill/>
                    <a:ln>
                      <a:noFill/>
                    </a:ln>
                  </pic:spPr>
                </pic:pic>
              </a:graphicData>
            </a:graphic>
          </wp:anchor>
        </w:drawing>
      </w:r>
    </w:p>
    <w:p w:rsidR="00122DD4" w:rsidRDefault="00122DD4" w:rsidP="00122DD4">
      <w:pPr>
        <w:shd w:val="clear" w:color="auto" w:fill="FFFFFF"/>
        <w:spacing w:after="0"/>
        <w:rPr>
          <w:rFonts w:eastAsia="Times New Roman" w:cstheme="minorHAnsi"/>
          <w:sz w:val="21"/>
          <w:szCs w:val="21"/>
          <w:lang w:eastAsia="tr-TR"/>
        </w:rPr>
      </w:pPr>
      <w:r w:rsidRPr="00122DD4">
        <w:rPr>
          <w:rFonts w:eastAsia="Times New Roman" w:cstheme="minorHAnsi"/>
          <w:sz w:val="21"/>
          <w:szCs w:val="21"/>
          <w:lang w:eastAsia="tr-TR"/>
        </w:rPr>
        <w:fldChar w:fldCharType="begin"/>
      </w:r>
      <w:r w:rsidRPr="00122DD4">
        <w:rPr>
          <w:rFonts w:eastAsia="Times New Roman" w:cstheme="minorHAnsi"/>
          <w:sz w:val="21"/>
          <w:szCs w:val="21"/>
          <w:lang w:eastAsia="tr-TR"/>
        </w:rPr>
        <w:instrText xml:space="preserve"> INCLUDEPICTURE "https://www.muzikogretmenleriyiz.biz/wp-content/uploads/2018/07/Okul-%C3%96ncesi-D%C3%B6nemde-%C3%87ocu%C4%9Fun-Geli%C5%9Fiminde-M%C3%BCzi%C4%9Fin-%C3%96nemi.jpg" \* MERGEFORMATINET </w:instrText>
      </w:r>
      <w:r w:rsidRPr="00122DD4">
        <w:rPr>
          <w:rFonts w:eastAsia="Times New Roman" w:cstheme="minorHAnsi"/>
          <w:sz w:val="21"/>
          <w:szCs w:val="21"/>
          <w:lang w:eastAsia="tr-TR"/>
        </w:rPr>
        <w:fldChar w:fldCharType="separate"/>
      </w:r>
      <w:r w:rsidRPr="00122DD4">
        <w:rPr>
          <w:rFonts w:eastAsia="Times New Roman" w:cstheme="minorHAnsi"/>
          <w:sz w:val="21"/>
          <w:szCs w:val="21"/>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Müzik dersinin önemi 2" style="width:462pt;height:286.8pt"/>
        </w:pict>
      </w:r>
      <w:r w:rsidRPr="00122DD4">
        <w:rPr>
          <w:rFonts w:eastAsia="Times New Roman" w:cstheme="minorHAnsi"/>
          <w:sz w:val="21"/>
          <w:szCs w:val="21"/>
          <w:lang w:eastAsia="tr-TR"/>
        </w:rPr>
        <w:fldChar w:fldCharType="end"/>
      </w:r>
    </w:p>
    <w:p w:rsidR="00122DD4" w:rsidRPr="00122DD4" w:rsidRDefault="00122DD4" w:rsidP="00122DD4">
      <w:pPr>
        <w:shd w:val="clear" w:color="auto" w:fill="FFFFFF"/>
        <w:spacing w:after="0"/>
        <w:rPr>
          <w:rFonts w:eastAsia="Times New Roman" w:cstheme="minorHAnsi"/>
          <w:sz w:val="21"/>
          <w:szCs w:val="21"/>
          <w:lang w:eastAsia="tr-TR"/>
        </w:rPr>
      </w:pPr>
    </w:p>
    <w:p w:rsidR="00122DD4" w:rsidRDefault="00122DD4" w:rsidP="00122DD4">
      <w:pPr>
        <w:shd w:val="clear" w:color="auto" w:fill="FFFFFF"/>
        <w:spacing w:after="0"/>
        <w:ind w:firstLine="708"/>
        <w:rPr>
          <w:rFonts w:eastAsia="Times New Roman" w:cstheme="minorHAnsi"/>
          <w:sz w:val="23"/>
          <w:szCs w:val="23"/>
          <w:lang w:eastAsia="tr-TR"/>
        </w:rPr>
      </w:pPr>
      <w:r w:rsidRPr="00122DD4">
        <w:rPr>
          <w:rFonts w:eastAsia="Times New Roman" w:cstheme="minorHAnsi"/>
          <w:sz w:val="23"/>
          <w:szCs w:val="23"/>
          <w:lang w:eastAsia="tr-TR"/>
        </w:rPr>
        <w:t>Sanat çok geniş kapsamlı bir alandır. Her bireyin içerisindeki duyguları dışa vurabileceği bir alan bulunmaktadır. Müzikte bu alanlardan birisidir. Müziğe ilgisi olan bir öğrenci müzik dersinde daha başarılı ve küçüklükten kendini keşfetme şansına sahip olmaktadır. Müzik dersi önemsiz bir ders gibi görünüyor algısı olsa da aslında oldukça önemli bir derstir. </w:t>
      </w:r>
      <w:r w:rsidRPr="00122DD4">
        <w:rPr>
          <w:rFonts w:eastAsia="Times New Roman" w:cstheme="minorHAnsi"/>
          <w:b/>
          <w:bCs/>
          <w:sz w:val="23"/>
          <w:szCs w:val="23"/>
          <w:lang w:eastAsia="tr-TR"/>
        </w:rPr>
        <w:t>Müzik dersi</w:t>
      </w:r>
      <w:r w:rsidRPr="00122DD4">
        <w:rPr>
          <w:rFonts w:eastAsia="Times New Roman" w:cstheme="minorHAnsi"/>
          <w:sz w:val="23"/>
          <w:szCs w:val="23"/>
          <w:lang w:eastAsia="tr-TR"/>
        </w:rPr>
        <w:t> alan bireyler üzerinde yapılan araştırmalarda beyni geliştirdiği gözlemlenmiştir. Bu noktada önemi anlaşılan müzik dersi, çocuklar üzerinde akademik, sosyal ve fiziksel başarıları geliştirmekte yararlı olmaktadır. Küçük yaştaki çocuklarda müziğin beyinde etki ettiği noktalarla daha başarılı bir eğitim hayatı sürdürdüğü gözlemlenmiştir.</w:t>
      </w:r>
    </w:p>
    <w:p w:rsidR="00122DD4" w:rsidRPr="00122DD4" w:rsidRDefault="00122DD4" w:rsidP="00122DD4">
      <w:pPr>
        <w:shd w:val="clear" w:color="auto" w:fill="FFFFFF"/>
        <w:spacing w:after="0"/>
        <w:ind w:firstLine="708"/>
        <w:rPr>
          <w:rFonts w:eastAsia="Times New Roman" w:cstheme="minorHAnsi"/>
          <w:sz w:val="21"/>
          <w:szCs w:val="21"/>
          <w:lang w:eastAsia="tr-TR"/>
        </w:rPr>
      </w:pPr>
    </w:p>
    <w:p w:rsidR="00122DD4" w:rsidRPr="00122DD4" w:rsidRDefault="00122DD4" w:rsidP="00122DD4">
      <w:pPr>
        <w:shd w:val="clear" w:color="auto" w:fill="FFFFFF"/>
        <w:spacing w:after="0"/>
        <w:ind w:firstLine="708"/>
        <w:jc w:val="both"/>
        <w:rPr>
          <w:rFonts w:eastAsia="Times New Roman" w:cstheme="minorHAnsi"/>
          <w:sz w:val="23"/>
          <w:szCs w:val="23"/>
          <w:lang w:eastAsia="tr-TR"/>
        </w:rPr>
      </w:pPr>
      <w:r w:rsidRPr="00122DD4">
        <w:rPr>
          <w:rFonts w:eastAsia="Times New Roman" w:cstheme="minorHAnsi"/>
          <w:sz w:val="23"/>
          <w:szCs w:val="23"/>
          <w:lang w:eastAsia="tr-TR"/>
        </w:rPr>
        <w:lastRenderedPageBreak/>
        <w:t>Müzik dersi sadece ritim öğrenmek ya da şarkı söylemek gibi algılanmamalıd</w:t>
      </w:r>
      <w:r>
        <w:rPr>
          <w:rFonts w:eastAsia="Times New Roman" w:cstheme="minorHAnsi"/>
          <w:sz w:val="23"/>
          <w:szCs w:val="23"/>
          <w:lang w:eastAsia="tr-TR"/>
        </w:rPr>
        <w:t xml:space="preserve">ır. Müzik dersinde herhangi bir </w:t>
      </w:r>
      <w:proofErr w:type="gramStart"/>
      <w:r w:rsidRPr="00122DD4">
        <w:rPr>
          <w:rFonts w:eastAsia="Times New Roman" w:cstheme="minorHAnsi"/>
          <w:sz w:val="23"/>
          <w:szCs w:val="23"/>
          <w:lang w:eastAsia="tr-TR"/>
        </w:rPr>
        <w:t>enstrüman</w:t>
      </w:r>
      <w:proofErr w:type="gramEnd"/>
      <w:r w:rsidRPr="00122DD4">
        <w:rPr>
          <w:rFonts w:eastAsia="Times New Roman" w:cstheme="minorHAnsi"/>
          <w:sz w:val="23"/>
          <w:szCs w:val="23"/>
          <w:lang w:eastAsia="tr-TR"/>
        </w:rPr>
        <w:t xml:space="preserve"> eğitimi almak, işitme eğitimi, ritim, nota okuma gibi daha sayılabilecek birçok farklı alanda eğitimi bulunmaktadır. Özellikle </w:t>
      </w:r>
      <w:r w:rsidRPr="00122DD4">
        <w:rPr>
          <w:rFonts w:eastAsia="Times New Roman" w:cstheme="minorHAnsi"/>
          <w:b/>
          <w:bCs/>
          <w:sz w:val="23"/>
          <w:szCs w:val="23"/>
          <w:lang w:eastAsia="tr-TR"/>
        </w:rPr>
        <w:t>müzik dersi</w:t>
      </w:r>
      <w:r w:rsidRPr="00122DD4">
        <w:rPr>
          <w:rFonts w:eastAsia="Times New Roman" w:cstheme="minorHAnsi"/>
          <w:sz w:val="23"/>
          <w:szCs w:val="23"/>
          <w:lang w:eastAsia="tr-TR"/>
        </w:rPr>
        <w:t> içerisinde bir çalgı eğitimi verilmesi, öğrenciler için farklı bir bakış açısı sağlamaktadır. Aynı zamanda verilebilecek olan çalgı eğitimi öğrencilerin fiziksel aktivitelerini geliştirmede oldukça faydalı bir noktadır. Bu konuda tabi ki müzik öğretmenin yeri çok başka olacaktır. Müzik eğitimini verecek olan öğretmenin alanında yeterli meslek niteliklerine sahip olması gerekmektedir.</w:t>
      </w:r>
    </w:p>
    <w:p w:rsidR="00122DD4" w:rsidRPr="00122DD4" w:rsidRDefault="00122DD4" w:rsidP="00122DD4">
      <w:pPr>
        <w:shd w:val="clear" w:color="auto" w:fill="FFFFFF"/>
        <w:spacing w:after="0"/>
        <w:rPr>
          <w:rFonts w:eastAsia="Times New Roman" w:cstheme="minorHAnsi"/>
          <w:sz w:val="21"/>
          <w:szCs w:val="21"/>
          <w:lang w:eastAsia="tr-TR"/>
        </w:rPr>
      </w:pPr>
      <w:r>
        <w:rPr>
          <w:noProof/>
        </w:rPr>
        <w:pict>
          <v:shape id="_x0000_s1026" type="#_x0000_t75" style="position:absolute;margin-left:.05pt;margin-top:40.2pt;width:453.6pt;height:301.2pt;z-index:251660288;mso-position-horizontal-relative:text;mso-position-vertical-relative:text">
            <v:imagedata r:id="rId5" o:title="Music-Movement"/>
          </v:shape>
        </w:pict>
      </w:r>
      <w:r w:rsidRPr="00122DD4">
        <w:rPr>
          <w:rFonts w:eastAsia="Times New Roman" w:cstheme="minorHAnsi"/>
          <w:sz w:val="21"/>
          <w:szCs w:val="21"/>
          <w:lang w:eastAsia="tr-TR"/>
        </w:rPr>
        <w:fldChar w:fldCharType="begin"/>
      </w:r>
      <w:r w:rsidRPr="00122DD4">
        <w:rPr>
          <w:rFonts w:eastAsia="Times New Roman" w:cstheme="minorHAnsi"/>
          <w:sz w:val="21"/>
          <w:szCs w:val="21"/>
          <w:lang w:eastAsia="tr-TR"/>
        </w:rPr>
        <w:instrText xml:space="preserve"> INCLUDEPICTURE "https://www.muzikogretmenleriyiz.biz/wp-content/uploads/2018/07/Music-Movement.jpg" \* MERGEFORMATINET </w:instrText>
      </w:r>
      <w:r w:rsidRPr="00122DD4">
        <w:rPr>
          <w:rFonts w:eastAsia="Times New Roman" w:cstheme="minorHAnsi"/>
          <w:sz w:val="21"/>
          <w:szCs w:val="21"/>
          <w:lang w:eastAsia="tr-TR"/>
        </w:rPr>
        <w:fldChar w:fldCharType="separate"/>
      </w:r>
      <w:r w:rsidRPr="00122DD4">
        <w:rPr>
          <w:rFonts w:eastAsia="Times New Roman" w:cstheme="minorHAnsi"/>
          <w:sz w:val="21"/>
          <w:szCs w:val="21"/>
          <w:lang w:eastAsia="tr-TR"/>
        </w:rPr>
        <w:pict>
          <v:shape id="_x0000_i1026" type="#_x0000_t75" alt="Müzik dersinin önemi 3" style="width:600pt;height:398.4pt"/>
        </w:pict>
      </w:r>
      <w:r w:rsidRPr="00122DD4">
        <w:rPr>
          <w:rFonts w:eastAsia="Times New Roman" w:cstheme="minorHAnsi"/>
          <w:sz w:val="21"/>
          <w:szCs w:val="21"/>
          <w:lang w:eastAsia="tr-TR"/>
        </w:rPr>
        <w:fldChar w:fldCharType="end"/>
      </w:r>
    </w:p>
    <w:p w:rsidR="00122DD4" w:rsidRPr="00122DD4" w:rsidRDefault="00122DD4" w:rsidP="00122DD4">
      <w:pPr>
        <w:shd w:val="clear" w:color="auto" w:fill="FFFFFF"/>
        <w:spacing w:after="0"/>
        <w:ind w:firstLine="708"/>
        <w:jc w:val="both"/>
        <w:rPr>
          <w:rFonts w:eastAsia="Times New Roman" w:cstheme="minorHAnsi"/>
          <w:sz w:val="23"/>
          <w:szCs w:val="23"/>
          <w:lang w:eastAsia="tr-TR"/>
        </w:rPr>
      </w:pPr>
      <w:r w:rsidRPr="00122DD4">
        <w:rPr>
          <w:rFonts w:eastAsia="Times New Roman" w:cstheme="minorHAnsi"/>
          <w:sz w:val="23"/>
          <w:szCs w:val="23"/>
          <w:lang w:eastAsia="tr-TR"/>
        </w:rPr>
        <w:t>Sayılar, anlamlar ve yabancı kelimeler arasında gidip gelen bir eğitimin içerisinde öğrenciler bazen rahatlamak adına kaçış yolu aramaktadır. Bu noktada karşılarına müzik dersi çıkmaktadır. Çünkü müzik dersi, özellikle ilgisi olan ve çalgı çalmayı isteyen birisi adına, öğrenciler için bir rahatlama ve kaçış noktasıdır. Bu anlamda söylenebilecek en doğru söz “</w:t>
      </w:r>
      <w:r w:rsidRPr="00122DD4">
        <w:rPr>
          <w:rFonts w:eastAsia="Times New Roman" w:cstheme="minorHAnsi"/>
          <w:b/>
          <w:bCs/>
          <w:sz w:val="23"/>
          <w:szCs w:val="23"/>
          <w:lang w:eastAsia="tr-TR"/>
        </w:rPr>
        <w:t>müzik ruhun gıdasıdır</w:t>
      </w:r>
      <w:r w:rsidRPr="00122DD4">
        <w:rPr>
          <w:rFonts w:eastAsia="Times New Roman" w:cstheme="minorHAnsi"/>
          <w:sz w:val="23"/>
          <w:szCs w:val="23"/>
          <w:lang w:eastAsia="tr-TR"/>
        </w:rPr>
        <w:t>”.</w:t>
      </w:r>
    </w:p>
    <w:p w:rsidR="00122DD4" w:rsidRDefault="00122DD4" w:rsidP="00122DD4">
      <w:pPr>
        <w:shd w:val="clear" w:color="auto" w:fill="FFFFFF"/>
        <w:spacing w:after="0"/>
        <w:rPr>
          <w:rFonts w:eastAsia="Times New Roman" w:cstheme="minorHAnsi"/>
          <w:sz w:val="23"/>
          <w:szCs w:val="23"/>
          <w:lang w:eastAsia="tr-TR"/>
        </w:rPr>
      </w:pPr>
    </w:p>
    <w:p w:rsidR="00122DD4" w:rsidRPr="00122DD4" w:rsidRDefault="00122DD4" w:rsidP="00122DD4">
      <w:pPr>
        <w:shd w:val="clear" w:color="auto" w:fill="FFFFFF"/>
        <w:spacing w:after="0"/>
        <w:rPr>
          <w:rFonts w:eastAsia="Times New Roman" w:cstheme="minorHAnsi"/>
          <w:sz w:val="23"/>
          <w:szCs w:val="23"/>
          <w:lang w:eastAsia="tr-TR"/>
        </w:rPr>
      </w:pPr>
      <w:r w:rsidRPr="00122DD4">
        <w:rPr>
          <w:rFonts w:eastAsia="Times New Roman" w:cstheme="minorHAnsi"/>
          <w:sz w:val="23"/>
          <w:szCs w:val="23"/>
          <w:lang w:eastAsia="tr-TR"/>
        </w:rPr>
        <w:t>Kısaca müzik;</w:t>
      </w:r>
    </w:p>
    <w:p w:rsidR="00122DD4" w:rsidRPr="00122DD4" w:rsidRDefault="00122DD4" w:rsidP="00122DD4">
      <w:pPr>
        <w:shd w:val="clear" w:color="auto" w:fill="FFFFFF"/>
        <w:spacing w:after="0"/>
        <w:rPr>
          <w:rFonts w:eastAsia="Times New Roman" w:cstheme="minorHAnsi"/>
          <w:sz w:val="23"/>
          <w:szCs w:val="23"/>
          <w:lang w:eastAsia="tr-TR"/>
        </w:rPr>
      </w:pPr>
      <w:r w:rsidRPr="00122DD4">
        <w:rPr>
          <w:rFonts w:eastAsia="Times New Roman" w:cstheme="minorHAnsi"/>
          <w:sz w:val="23"/>
          <w:szCs w:val="23"/>
          <w:lang w:eastAsia="tr-TR"/>
        </w:rPr>
        <w:t>1- Çocukların fiziksel becerilerini geliştirir</w:t>
      </w:r>
    </w:p>
    <w:p w:rsidR="00122DD4" w:rsidRPr="00122DD4" w:rsidRDefault="00122DD4" w:rsidP="00122DD4">
      <w:pPr>
        <w:shd w:val="clear" w:color="auto" w:fill="FFFFFF"/>
        <w:spacing w:after="0"/>
        <w:rPr>
          <w:rFonts w:eastAsia="Times New Roman" w:cstheme="minorHAnsi"/>
          <w:sz w:val="23"/>
          <w:szCs w:val="23"/>
          <w:lang w:eastAsia="tr-TR"/>
        </w:rPr>
      </w:pPr>
      <w:r w:rsidRPr="00122DD4">
        <w:rPr>
          <w:rFonts w:eastAsia="Times New Roman" w:cstheme="minorHAnsi"/>
          <w:sz w:val="23"/>
          <w:szCs w:val="23"/>
          <w:lang w:eastAsia="tr-TR"/>
        </w:rPr>
        <w:t>2- Akademik anlamda daha başarılı olmalarını sağlar.</w:t>
      </w:r>
    </w:p>
    <w:p w:rsidR="00122DD4" w:rsidRPr="00122DD4" w:rsidRDefault="00122DD4" w:rsidP="00122DD4">
      <w:pPr>
        <w:shd w:val="clear" w:color="auto" w:fill="FFFFFF"/>
        <w:spacing w:after="0"/>
        <w:rPr>
          <w:rFonts w:eastAsia="Times New Roman" w:cstheme="minorHAnsi"/>
          <w:sz w:val="23"/>
          <w:szCs w:val="23"/>
          <w:lang w:eastAsia="tr-TR"/>
        </w:rPr>
      </w:pPr>
      <w:r w:rsidRPr="00122DD4">
        <w:rPr>
          <w:rFonts w:eastAsia="Times New Roman" w:cstheme="minorHAnsi"/>
          <w:sz w:val="23"/>
          <w:szCs w:val="23"/>
          <w:lang w:eastAsia="tr-TR"/>
        </w:rPr>
        <w:t>3- Çocukların sosyal becerilerini geliştirir.</w:t>
      </w:r>
    </w:p>
    <w:p w:rsidR="00122DD4" w:rsidRPr="00122DD4" w:rsidRDefault="00122DD4" w:rsidP="00122DD4">
      <w:pPr>
        <w:shd w:val="clear" w:color="auto" w:fill="FFFFFF"/>
        <w:spacing w:after="0"/>
        <w:rPr>
          <w:rFonts w:eastAsia="Times New Roman" w:cstheme="minorHAnsi"/>
          <w:sz w:val="23"/>
          <w:szCs w:val="23"/>
          <w:lang w:eastAsia="tr-TR"/>
        </w:rPr>
      </w:pPr>
      <w:r w:rsidRPr="00122DD4">
        <w:rPr>
          <w:rFonts w:eastAsia="Times New Roman" w:cstheme="minorHAnsi"/>
          <w:sz w:val="23"/>
          <w:szCs w:val="23"/>
          <w:lang w:eastAsia="tr-TR"/>
        </w:rPr>
        <w:t>4- Çocukların kendine olan güvenlerini arttırır.</w:t>
      </w:r>
      <w:bookmarkStart w:id="0" w:name="_GoBack"/>
      <w:bookmarkEnd w:id="0"/>
    </w:p>
    <w:sectPr w:rsidR="00122DD4" w:rsidRPr="00122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A102F"/>
    <w:rsid w:val="00122DD4"/>
    <w:rsid w:val="005A102F"/>
    <w:rsid w:val="00AA1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EDDFA6"/>
  <w15:chartTrackingRefBased/>
  <w15:docId w15:val="{402A4283-5310-4F76-8538-22BEE79A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22D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2DD4"/>
    <w:rPr>
      <w:b/>
      <w:bCs/>
    </w:rPr>
  </w:style>
  <w:style w:type="paragraph" w:customStyle="1" w:styleId="wp-caption-text">
    <w:name w:val="wp-caption-text"/>
    <w:basedOn w:val="Normal"/>
    <w:rsid w:val="00122DD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955139">
      <w:bodyDiv w:val="1"/>
      <w:marLeft w:val="0"/>
      <w:marRight w:val="0"/>
      <w:marTop w:val="0"/>
      <w:marBottom w:val="0"/>
      <w:divBdr>
        <w:top w:val="none" w:sz="0" w:space="0" w:color="auto"/>
        <w:left w:val="none" w:sz="0" w:space="0" w:color="auto"/>
        <w:bottom w:val="none" w:sz="0" w:space="0" w:color="auto"/>
        <w:right w:val="none" w:sz="0" w:space="0" w:color="auto"/>
      </w:divBdr>
      <w:divsChild>
        <w:div w:id="1087120765">
          <w:marLeft w:val="0"/>
          <w:marRight w:val="0"/>
          <w:marTop w:val="450"/>
          <w:marBottom w:val="150"/>
          <w:divBdr>
            <w:top w:val="none" w:sz="0" w:space="0" w:color="auto"/>
            <w:left w:val="none" w:sz="0" w:space="0" w:color="auto"/>
            <w:bottom w:val="none" w:sz="0" w:space="0" w:color="auto"/>
            <w:right w:val="none" w:sz="0" w:space="0" w:color="auto"/>
          </w:divBdr>
        </w:div>
        <w:div w:id="1075081139">
          <w:marLeft w:val="0"/>
          <w:marRight w:val="0"/>
          <w:marTop w:val="4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433</Words>
  <Characters>2472</Characters>
  <Application>Microsoft Office Word</Application>
  <DocSecurity>0</DocSecurity>
  <Lines>20</Lines>
  <Paragraphs>5</Paragraphs>
  <ScaleCrop>false</ScaleCrop>
  <Company>NouS/TncTR</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anıl karagöz</dc:creator>
  <cp:keywords/>
  <dc:description/>
  <cp:lastModifiedBy>ahmet anıl karagöz</cp:lastModifiedBy>
  <cp:revision>2</cp:revision>
  <dcterms:created xsi:type="dcterms:W3CDTF">2020-02-24T18:35:00Z</dcterms:created>
  <dcterms:modified xsi:type="dcterms:W3CDTF">2020-02-24T18:40:00Z</dcterms:modified>
</cp:coreProperties>
</file>